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FB" w:rsidRDefault="00D83BFB" w:rsidP="00D83BFB"/>
    <w:p w:rsidR="00D83BFB" w:rsidRDefault="00D83BFB" w:rsidP="00D83BFB"/>
    <w:p w:rsidR="00D83BFB" w:rsidRDefault="00D83BFB" w:rsidP="00D83BFB"/>
    <w:p w:rsidR="00D83BFB" w:rsidRDefault="00D83BFB" w:rsidP="00D83BFB"/>
    <w:p w:rsidR="00D83BFB" w:rsidRDefault="00D83BFB" w:rsidP="00D83BFB"/>
    <w:p w:rsidR="00D83BFB" w:rsidRDefault="00D83BFB" w:rsidP="00D83BFB"/>
    <w:p w:rsidR="001C64AF" w:rsidRDefault="001C64AF" w:rsidP="001C64AF">
      <w:pPr>
        <w:shd w:val="clear" w:color="auto" w:fill="FFFFFF"/>
        <w:ind w:right="461"/>
        <w:jc w:val="center"/>
        <w:rPr>
          <w:b/>
          <w:bCs/>
        </w:rPr>
      </w:pPr>
      <w:r>
        <w:rPr>
          <w:b/>
          <w:bCs/>
        </w:rPr>
        <w:t xml:space="preserve">   РЕШЕНИЕ СОБРАНИЯ ДЕПУТАТОВ</w:t>
      </w:r>
    </w:p>
    <w:p w:rsidR="001C64AF" w:rsidRDefault="001C64AF" w:rsidP="001C64AF">
      <w:pPr>
        <w:shd w:val="clear" w:color="auto" w:fill="FFFFFF"/>
        <w:ind w:right="461"/>
        <w:jc w:val="center"/>
      </w:pPr>
      <w:r>
        <w:rPr>
          <w:b/>
          <w:bCs/>
          <w:spacing w:val="-2"/>
        </w:rPr>
        <w:t>КИРОВСКОГО СЕЛЬСКОГО МУНИЦИПАЛЬНОГО ОБРАЗОВАНИЯ</w:t>
      </w:r>
    </w:p>
    <w:p w:rsidR="001C64AF" w:rsidRDefault="001C64AF" w:rsidP="001C64AF">
      <w:pPr>
        <w:shd w:val="clear" w:color="auto" w:fill="FFFFFF"/>
        <w:ind w:left="1070" w:right="461" w:firstLine="1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РЕСПУБЛИКИ КАЛМЫКИЯ</w:t>
      </w:r>
    </w:p>
    <w:p w:rsidR="001C64AF" w:rsidRDefault="001C64AF" w:rsidP="001C64AF">
      <w:pPr>
        <w:shd w:val="clear" w:color="auto" w:fill="FFFFFF"/>
        <w:rPr>
          <w:b/>
          <w:bCs/>
          <w:spacing w:val="-3"/>
        </w:rPr>
      </w:pPr>
    </w:p>
    <w:p w:rsidR="001C64AF" w:rsidRDefault="001C64AF" w:rsidP="001C64AF">
      <w:pPr>
        <w:shd w:val="clear" w:color="auto" w:fill="FFFFFF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«30 » сентября   2019</w:t>
      </w:r>
      <w:r>
        <w:rPr>
          <w:b/>
          <w:spacing w:val="-2"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№ 72/1                             </w:t>
      </w:r>
      <w:r>
        <w:rPr>
          <w:b/>
          <w:spacing w:val="-3"/>
          <w:sz w:val="28"/>
          <w:szCs w:val="28"/>
        </w:rPr>
        <w:t>п</w:t>
      </w:r>
      <w:proofErr w:type="gramStart"/>
      <w:r>
        <w:rPr>
          <w:b/>
          <w:spacing w:val="-3"/>
          <w:sz w:val="28"/>
          <w:szCs w:val="28"/>
        </w:rPr>
        <w:t>.К</w:t>
      </w:r>
      <w:proofErr w:type="gramEnd"/>
      <w:r>
        <w:rPr>
          <w:b/>
          <w:spacing w:val="-3"/>
          <w:sz w:val="28"/>
          <w:szCs w:val="28"/>
        </w:rPr>
        <w:t xml:space="preserve">ировский </w:t>
      </w:r>
    </w:p>
    <w:p w:rsidR="001C64AF" w:rsidRDefault="001C64AF" w:rsidP="001C64AF">
      <w:pPr>
        <w:shd w:val="clear" w:color="auto" w:fill="FFFFFF"/>
        <w:tabs>
          <w:tab w:val="left" w:leader="underscore" w:pos="470"/>
          <w:tab w:val="left" w:leader="underscore" w:pos="1963"/>
          <w:tab w:val="left" w:pos="5376"/>
          <w:tab w:val="left" w:leader="underscore" w:pos="6072"/>
          <w:tab w:val="left" w:pos="8832"/>
        </w:tabs>
        <w:rPr>
          <w:b/>
          <w:sz w:val="22"/>
          <w:szCs w:val="22"/>
        </w:rPr>
      </w:pPr>
    </w:p>
    <w:p w:rsidR="001C64AF" w:rsidRDefault="001C64AF" w:rsidP="001C64AF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«О проекте решения Собрания депутатов  Кировского</w:t>
      </w:r>
    </w:p>
    <w:p w:rsidR="001C64AF" w:rsidRDefault="001C64AF" w:rsidP="001C64AF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сельского муниципального </w:t>
      </w:r>
      <w:r>
        <w:rPr>
          <w:b/>
          <w:bCs/>
          <w:spacing w:val="-1"/>
          <w:sz w:val="28"/>
          <w:szCs w:val="28"/>
        </w:rPr>
        <w:t xml:space="preserve">образования Республики Калмыкия «О </w:t>
      </w:r>
      <w:r>
        <w:rPr>
          <w:b/>
          <w:bCs/>
          <w:spacing w:val="-3"/>
          <w:sz w:val="28"/>
          <w:szCs w:val="28"/>
        </w:rPr>
        <w:t xml:space="preserve">внесении изменений и дополнений в Устав Кировского </w:t>
      </w:r>
      <w:r>
        <w:rPr>
          <w:b/>
          <w:bCs/>
          <w:spacing w:val="-2"/>
          <w:sz w:val="28"/>
          <w:szCs w:val="28"/>
        </w:rPr>
        <w:t xml:space="preserve"> сельского муниципального </w:t>
      </w:r>
      <w:r>
        <w:rPr>
          <w:b/>
          <w:bCs/>
          <w:spacing w:val="-1"/>
          <w:sz w:val="28"/>
          <w:szCs w:val="28"/>
        </w:rPr>
        <w:t>образования Республики Калмыкия»</w:t>
      </w:r>
    </w:p>
    <w:p w:rsidR="001C64AF" w:rsidRDefault="001C64AF" w:rsidP="001C64AF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10" w:right="38" w:firstLine="88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Кировского  сельского муниципального образования </w:t>
      </w:r>
      <w:r>
        <w:rPr>
          <w:spacing w:val="-1"/>
          <w:sz w:val="28"/>
          <w:szCs w:val="28"/>
        </w:rPr>
        <w:t xml:space="preserve">Республики Калмыкия в соответствие с федеральным и республиканским законодательством, в </w:t>
      </w:r>
      <w:r>
        <w:rPr>
          <w:sz w:val="28"/>
          <w:szCs w:val="28"/>
        </w:rPr>
        <w:t>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 статьи 25 Устава Кировского  сельского муниципального образования Республики Калмыкия, Собрание депутатов  Кировского  сельского</w:t>
      </w:r>
      <w:proofErr w:type="gramEnd"/>
      <w:r>
        <w:rPr>
          <w:sz w:val="28"/>
          <w:szCs w:val="28"/>
        </w:rPr>
        <w:t xml:space="preserve"> муниципального образования Республики Калмыкия </w:t>
      </w:r>
    </w:p>
    <w:p w:rsidR="001C64AF" w:rsidRDefault="001C64AF" w:rsidP="001C64AF">
      <w:pPr>
        <w:shd w:val="clear" w:color="auto" w:fill="FFFFFF"/>
        <w:ind w:left="4843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РЕШИЛО</w:t>
      </w:r>
      <w:proofErr w:type="gramStart"/>
      <w:r>
        <w:rPr>
          <w:b/>
          <w:bCs/>
          <w:spacing w:val="-5"/>
          <w:sz w:val="28"/>
          <w:szCs w:val="28"/>
        </w:rPr>
        <w:t xml:space="preserve"> :</w:t>
      </w:r>
      <w:proofErr w:type="gramEnd"/>
    </w:p>
    <w:p w:rsidR="001C64AF" w:rsidRDefault="001C64AF" w:rsidP="001C64AF">
      <w:pPr>
        <w:shd w:val="clear" w:color="auto" w:fill="FFFFFF"/>
        <w:tabs>
          <w:tab w:val="left" w:pos="1186"/>
        </w:tabs>
        <w:ind w:left="14" w:right="24" w:firstLine="917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>Одобрить прилагаемый к настоящему решению проект решения Собрания депутатов Кировского  сельского муниципального образования Республики Калмыкия «О внесении изменений и дополнений в Устав Кировского сельского муниципального образования Республики Калмыкия».</w:t>
      </w:r>
    </w:p>
    <w:p w:rsidR="001C64AF" w:rsidRDefault="001C64AF" w:rsidP="001C64AF">
      <w:pPr>
        <w:widowControl w:val="0"/>
        <w:numPr>
          <w:ilvl w:val="0"/>
          <w:numId w:val="2"/>
        </w:numPr>
        <w:shd w:val="clear" w:color="auto" w:fill="FFFFFF"/>
        <w:tabs>
          <w:tab w:val="left" w:pos="2304"/>
          <w:tab w:val="left" w:leader="underscore" w:pos="7589"/>
          <w:tab w:val="left" w:leader="underscore" w:pos="8443"/>
          <w:tab w:val="left" w:leader="underscore" w:pos="9821"/>
        </w:tabs>
        <w:autoSpaceDE w:val="0"/>
        <w:autoSpaceDN w:val="0"/>
        <w:adjustRightInd w:val="0"/>
        <w:ind w:right="14" w:firstLine="89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Собрания депутатов  Кировского сельского </w:t>
      </w:r>
      <w:r>
        <w:rPr>
          <w:spacing w:val="-1"/>
          <w:sz w:val="28"/>
          <w:szCs w:val="28"/>
        </w:rPr>
        <w:t xml:space="preserve">муниципального образования Республики Калмыкия с проектом </w:t>
      </w:r>
      <w:proofErr w:type="gramStart"/>
      <w:r>
        <w:rPr>
          <w:spacing w:val="-1"/>
          <w:sz w:val="28"/>
          <w:szCs w:val="28"/>
        </w:rPr>
        <w:t xml:space="preserve">решения Собрания депутатов  Кировского </w:t>
      </w:r>
      <w:r>
        <w:rPr>
          <w:sz w:val="28"/>
          <w:szCs w:val="28"/>
        </w:rPr>
        <w:t xml:space="preserve"> сельского муниципального образования Республики</w:t>
      </w:r>
      <w:proofErr w:type="gramEnd"/>
      <w:r>
        <w:rPr>
          <w:sz w:val="28"/>
          <w:szCs w:val="28"/>
        </w:rPr>
        <w:t xml:space="preserve"> Калмыкия «О внесении изменений и дополнений в Устав Кировского  сельского муниципального образования </w:t>
      </w:r>
      <w:r>
        <w:rPr>
          <w:spacing w:val="-3"/>
          <w:sz w:val="28"/>
          <w:szCs w:val="28"/>
        </w:rPr>
        <w:t xml:space="preserve">Республики Калмыкия» в установленном порядке в срок с 30  сентября  2019 г. по </w:t>
      </w:r>
      <w:r>
        <w:rPr>
          <w:spacing w:val="-5"/>
          <w:sz w:val="28"/>
          <w:szCs w:val="28"/>
        </w:rPr>
        <w:t xml:space="preserve"> 31  октября  2019</w:t>
      </w:r>
      <w:r>
        <w:rPr>
          <w:spacing w:val="-3"/>
          <w:sz w:val="28"/>
          <w:szCs w:val="28"/>
        </w:rPr>
        <w:t xml:space="preserve"> года.</w:t>
      </w:r>
    </w:p>
    <w:p w:rsidR="001C64AF" w:rsidRDefault="001C64AF" w:rsidP="001C64AF">
      <w:pPr>
        <w:widowControl w:val="0"/>
        <w:numPr>
          <w:ilvl w:val="0"/>
          <w:numId w:val="2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ind w:right="19" w:firstLine="8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частью 4 статьи 44 Федерального закона от 06.10.2003 г № 131- ФЗ «Об общих принципах организации местного </w:t>
      </w:r>
      <w:r>
        <w:rPr>
          <w:sz w:val="28"/>
          <w:szCs w:val="28"/>
        </w:rPr>
        <w:lastRenderedPageBreak/>
        <w:t>самоуправления в Российской Федерации» не проводить официальное опубликование (обнародование) порядка учета предложений по проекту решения Собрания депутатов Кировского сельского муниципального образования Республики Калмыкия о внесении изменений и дополнений в Устав  Кировского  сельского муниципального образования Республики Калмыкия, а также порядка участия граждан</w:t>
      </w:r>
      <w:proofErr w:type="gramEnd"/>
      <w:r>
        <w:rPr>
          <w:sz w:val="28"/>
          <w:szCs w:val="28"/>
        </w:rPr>
        <w:t xml:space="preserve"> в его обсуждении в связи с тем, что вносятся изменения в форме точного воспроизведения </w:t>
      </w:r>
      <w:r>
        <w:rPr>
          <w:color w:val="000000"/>
          <w:sz w:val="28"/>
          <w:szCs w:val="28"/>
          <w:shd w:val="clear" w:color="auto" w:fill="FFFFFF"/>
        </w:rPr>
        <w:t>положений Конституции Российской Федерации, федеральных законов,  Степного уложения (конституции) Республики Калмыкия   или законов Республики Калмыкия  в целях приведения данного устава в соответствие с этими нормативными правовыми актами</w:t>
      </w:r>
      <w:r>
        <w:rPr>
          <w:sz w:val="28"/>
          <w:szCs w:val="28"/>
        </w:rPr>
        <w:t>.</w:t>
      </w:r>
    </w:p>
    <w:p w:rsidR="001C64AF" w:rsidRDefault="001C64AF" w:rsidP="001C64AF">
      <w:pPr>
        <w:shd w:val="clear" w:color="auto" w:fill="FFFFFF"/>
        <w:tabs>
          <w:tab w:val="left" w:pos="2304"/>
        </w:tabs>
        <w:ind w:left="893" w:right="19"/>
        <w:jc w:val="both"/>
        <w:rPr>
          <w:sz w:val="28"/>
          <w:szCs w:val="28"/>
        </w:rPr>
      </w:pPr>
    </w:p>
    <w:p w:rsidR="001C64AF" w:rsidRDefault="001C64AF" w:rsidP="001C64A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227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ровести заседание Собрания депутатов  Кировского  сельского муниципального </w:t>
      </w:r>
      <w:r>
        <w:rPr>
          <w:spacing w:val="-3"/>
          <w:sz w:val="28"/>
          <w:szCs w:val="28"/>
        </w:rPr>
        <w:t xml:space="preserve">образования Республики Калмыкия  31   октября   </w:t>
      </w:r>
      <w:r>
        <w:rPr>
          <w:spacing w:val="-1"/>
          <w:sz w:val="28"/>
          <w:szCs w:val="28"/>
        </w:rPr>
        <w:t xml:space="preserve">2019 года по вопросу </w:t>
      </w:r>
      <w:r>
        <w:rPr>
          <w:sz w:val="28"/>
          <w:szCs w:val="28"/>
        </w:rPr>
        <w:t>принятия решения Собрания депутатов  Кировского  сельского муниципального образования Республики Калмыкия «О внесении изменений и дополнений в Устав Кировского  сельского муниципального образования Республики Калмыкия»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C64AF" w:rsidRDefault="001C64AF" w:rsidP="001C64AF">
      <w:pPr>
        <w:pStyle w:val="a4"/>
        <w:rPr>
          <w:sz w:val="28"/>
          <w:szCs w:val="28"/>
        </w:rPr>
      </w:pPr>
    </w:p>
    <w:p w:rsidR="001C64AF" w:rsidRDefault="001C64AF" w:rsidP="001C64AF">
      <w:pPr>
        <w:pStyle w:val="a4"/>
        <w:shd w:val="clear" w:color="auto" w:fill="FFFFFF"/>
        <w:tabs>
          <w:tab w:val="left" w:pos="2227"/>
        </w:tabs>
        <w:ind w:right="5"/>
        <w:jc w:val="both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firstLine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1C64AF" w:rsidRDefault="001C64AF" w:rsidP="001C64AF">
      <w:pPr>
        <w:shd w:val="clear" w:color="auto" w:fill="FFFFFF"/>
        <w:ind w:left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</w:p>
    <w:p w:rsidR="001C64AF" w:rsidRDefault="001C64AF" w:rsidP="001C64AF">
      <w:pPr>
        <w:shd w:val="clear" w:color="auto" w:fill="FFFFFF"/>
        <w:ind w:left="384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Председатель </w:t>
      </w: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Собрания депутатов  Кировского  </w:t>
      </w: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сельского муниципального образования</w:t>
      </w: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Республики Калмыкия:                                                                        Жарков Н.А.</w:t>
      </w: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Глава  </w:t>
      </w:r>
      <w:proofErr w:type="gramStart"/>
      <w:r>
        <w:rPr>
          <w:b/>
          <w:spacing w:val="-1"/>
          <w:sz w:val="28"/>
          <w:szCs w:val="28"/>
        </w:rPr>
        <w:t>Кировского</w:t>
      </w:r>
      <w:proofErr w:type="gramEnd"/>
      <w:r>
        <w:rPr>
          <w:b/>
          <w:spacing w:val="-1"/>
          <w:sz w:val="28"/>
          <w:szCs w:val="28"/>
        </w:rPr>
        <w:t xml:space="preserve">  сельского</w:t>
      </w:r>
    </w:p>
    <w:p w:rsidR="001C64AF" w:rsidRDefault="001C64AF" w:rsidP="001C64AF">
      <w:pPr>
        <w:shd w:val="clear" w:color="auto" w:fill="FFFFFF"/>
        <w:ind w:left="384" w:hanging="384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</w:t>
      </w:r>
    </w:p>
    <w:p w:rsidR="001C64AF" w:rsidRDefault="001C64AF" w:rsidP="001C64AF">
      <w:pPr>
        <w:shd w:val="clear" w:color="auto" w:fill="FFFFFF"/>
        <w:ind w:left="384" w:hanging="384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Республики Калмыкия (</w:t>
      </w:r>
      <w:proofErr w:type="spellStart"/>
      <w:r>
        <w:rPr>
          <w:b/>
          <w:spacing w:val="-1"/>
          <w:sz w:val="28"/>
          <w:szCs w:val="28"/>
        </w:rPr>
        <w:t>ахлачи</w:t>
      </w:r>
      <w:proofErr w:type="spellEnd"/>
      <w:r>
        <w:rPr>
          <w:b/>
          <w:spacing w:val="-1"/>
          <w:sz w:val="28"/>
          <w:szCs w:val="28"/>
        </w:rPr>
        <w:t xml:space="preserve">):    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Стульнев</w:t>
      </w:r>
      <w:proofErr w:type="spellEnd"/>
      <w:r>
        <w:rPr>
          <w:b/>
          <w:sz w:val="28"/>
          <w:szCs w:val="28"/>
        </w:rPr>
        <w:t xml:space="preserve"> И.С.</w:t>
      </w:r>
    </w:p>
    <w:p w:rsidR="001C64AF" w:rsidRDefault="001C64AF" w:rsidP="001C64AF">
      <w:pPr>
        <w:shd w:val="clear" w:color="auto" w:fill="FFFFFF"/>
        <w:ind w:left="384" w:hanging="384"/>
        <w:rPr>
          <w:b/>
          <w:sz w:val="22"/>
          <w:szCs w:val="22"/>
        </w:rPr>
      </w:pPr>
    </w:p>
    <w:p w:rsidR="001C64AF" w:rsidRDefault="001C64AF" w:rsidP="001C64AF">
      <w:pPr>
        <w:shd w:val="clear" w:color="auto" w:fill="FFFFFF"/>
        <w:ind w:left="384" w:hanging="384"/>
        <w:rPr>
          <w:b/>
          <w:sz w:val="22"/>
          <w:szCs w:val="22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2"/>
          <w:szCs w:val="22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2"/>
          <w:szCs w:val="22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sz w:val="28"/>
          <w:szCs w:val="28"/>
        </w:rPr>
      </w:pPr>
    </w:p>
    <w:p w:rsidR="001C64AF" w:rsidRDefault="001C64AF" w:rsidP="001C64AF">
      <w:pPr>
        <w:shd w:val="clear" w:color="auto" w:fill="FFFFFF"/>
        <w:jc w:val="right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проект </w:t>
      </w:r>
    </w:p>
    <w:p w:rsidR="001C64AF" w:rsidRDefault="001C64AF" w:rsidP="001C64AF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СОБРАНИЕ ДЕПУТАТОВ</w:t>
      </w:r>
    </w:p>
    <w:p w:rsidR="001C64AF" w:rsidRDefault="001C64AF" w:rsidP="001C64AF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КИРОВСКОГО  СЕЛЬСКОГО  МУНИЦИПАЛЬНОГО</w:t>
      </w: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ОБРАЗОВАНИЯ   РЕСПУБЛИКИ КАЛМЫКИЯ</w:t>
      </w:r>
    </w:p>
    <w:p w:rsidR="001C64AF" w:rsidRDefault="001C64AF" w:rsidP="001C64AF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РЕШЕНИЕ</w:t>
      </w:r>
    </w:p>
    <w:p w:rsidR="001C64AF" w:rsidRDefault="001C64AF" w:rsidP="001C64AF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«____» ___________ 2019г.                        № ____                     п. Кировский </w:t>
      </w:r>
    </w:p>
    <w:p w:rsidR="001C64AF" w:rsidRDefault="001C64AF" w:rsidP="001C64AF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«О внесении изменений и дополнений</w:t>
      </w:r>
    </w:p>
    <w:p w:rsidR="001C64AF" w:rsidRDefault="001C64AF" w:rsidP="001C64AF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в Устав   </w:t>
      </w:r>
      <w:proofErr w:type="gramStart"/>
      <w:r>
        <w:rPr>
          <w:b/>
          <w:spacing w:val="-1"/>
          <w:sz w:val="28"/>
          <w:szCs w:val="28"/>
        </w:rPr>
        <w:t>Кировского</w:t>
      </w:r>
      <w:proofErr w:type="gramEnd"/>
      <w:r>
        <w:rPr>
          <w:b/>
          <w:spacing w:val="-1"/>
          <w:sz w:val="28"/>
          <w:szCs w:val="28"/>
        </w:rPr>
        <w:t xml:space="preserve">  сельского</w:t>
      </w:r>
    </w:p>
    <w:p w:rsidR="001C64AF" w:rsidRDefault="001C64AF" w:rsidP="001C64AF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муниципального образования</w:t>
      </w:r>
    </w:p>
    <w:p w:rsidR="001C64AF" w:rsidRDefault="001C64AF" w:rsidP="001C64AF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Республики Калмыкия»</w:t>
      </w:r>
    </w:p>
    <w:p w:rsidR="001C64AF" w:rsidRDefault="001C64AF" w:rsidP="001C64AF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firstLine="1418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В целях приведения Устава Кировского сельского муниципального образования Республики Калмыкия в соответствии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  и пунктом 1  части 1 статьи 25 Устава Кировского  сельского муниципального образования Республики Калмыкия,  принимая  во</w:t>
      </w:r>
      <w:proofErr w:type="gramEnd"/>
      <w:r>
        <w:rPr>
          <w:spacing w:val="-1"/>
          <w:sz w:val="28"/>
          <w:szCs w:val="28"/>
        </w:rPr>
        <w:t xml:space="preserve">  </w:t>
      </w:r>
      <w:proofErr w:type="spellStart"/>
      <w:r>
        <w:rPr>
          <w:spacing w:val="-1"/>
          <w:sz w:val="28"/>
          <w:szCs w:val="28"/>
        </w:rPr>
        <w:t>внимавние</w:t>
      </w:r>
      <w:proofErr w:type="spellEnd"/>
      <w:r>
        <w:rPr>
          <w:spacing w:val="-1"/>
          <w:sz w:val="28"/>
          <w:szCs w:val="28"/>
        </w:rPr>
        <w:t xml:space="preserve">  протест  прокурора  </w:t>
      </w:r>
      <w:proofErr w:type="spellStart"/>
      <w:r>
        <w:rPr>
          <w:spacing w:val="-1"/>
          <w:sz w:val="28"/>
          <w:szCs w:val="28"/>
        </w:rPr>
        <w:t>Сарпинского</w:t>
      </w:r>
      <w:proofErr w:type="spellEnd"/>
      <w:r>
        <w:rPr>
          <w:spacing w:val="-1"/>
          <w:sz w:val="28"/>
          <w:szCs w:val="28"/>
        </w:rPr>
        <w:t xml:space="preserve">  района   Республики  Калмыкия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Собрание депутатов  Кировского сельского муниципального образования Республики Калмыкия</w:t>
      </w:r>
    </w:p>
    <w:p w:rsidR="001C64AF" w:rsidRDefault="001C64AF" w:rsidP="001C64AF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решило:</w:t>
      </w:r>
    </w:p>
    <w:p w:rsidR="001C64AF" w:rsidRDefault="001C64AF" w:rsidP="001C64AF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Внести в Устав  Кировского  сельского муниципального образования  Республики  Калмыкия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утвержденный решением Собрания депутатов Кировского  сельского муниципального образования от 29 февраля  2016 года № 19 </w:t>
      </w:r>
      <w:r>
        <w:rPr>
          <w:sz w:val="28"/>
          <w:szCs w:val="28"/>
        </w:rPr>
        <w:t xml:space="preserve">(с изменениями и дополнениями от 26.10.2016 года № 26/б, от </w:t>
      </w:r>
      <w:r>
        <w:rPr>
          <w:sz w:val="28"/>
          <w:szCs w:val="28"/>
        </w:rPr>
        <w:lastRenderedPageBreak/>
        <w:t>10.04.2017  года № 38, от 05.12.2017 № 49, от 02.04.2018 года № 55, от 08.04.2019 № 71)</w:t>
      </w:r>
      <w:r>
        <w:rPr>
          <w:spacing w:val="-1"/>
          <w:sz w:val="28"/>
          <w:szCs w:val="28"/>
        </w:rPr>
        <w:t>следующие изменения и дополнения: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1) пункт 7 части 1 статьи 9 </w:t>
      </w:r>
      <w:r>
        <w:rPr>
          <w:spacing w:val="-1"/>
          <w:sz w:val="28"/>
          <w:szCs w:val="28"/>
        </w:rPr>
        <w:t>исключить;</w:t>
      </w:r>
    </w:p>
    <w:p w:rsidR="001C64AF" w:rsidRDefault="001C64AF" w:rsidP="001C64AF">
      <w:pPr>
        <w:pStyle w:val="a7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в статье 18: </w:t>
      </w:r>
    </w:p>
    <w:p w:rsidR="001C64AF" w:rsidRDefault="001C64AF" w:rsidP="001C64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часть 1 </w:t>
      </w:r>
      <w:r>
        <w:rPr>
          <w:sz w:val="28"/>
          <w:szCs w:val="28"/>
        </w:rPr>
        <w:t>дополнить абзацами следующего содержания:</w:t>
      </w:r>
    </w:p>
    <w:p w:rsidR="001C64AF" w:rsidRDefault="001C64AF" w:rsidP="001C64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1C64AF" w:rsidRDefault="001C64AF" w:rsidP="001C64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1C64AF" w:rsidRDefault="001C64AF" w:rsidP="001C64A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часть 2 </w:t>
      </w:r>
      <w:r>
        <w:rPr>
          <w:sz w:val="28"/>
          <w:szCs w:val="28"/>
        </w:rPr>
        <w:t>изложить в следующей редакции:</w:t>
      </w:r>
      <w:r>
        <w:rPr>
          <w:b/>
          <w:sz w:val="28"/>
          <w:szCs w:val="28"/>
        </w:rPr>
        <w:t xml:space="preserve">  </w:t>
      </w:r>
    </w:p>
    <w:p w:rsidR="001C64AF" w:rsidRDefault="001C64AF" w:rsidP="001C64A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>
        <w:rPr>
          <w:sz w:val="28"/>
          <w:szCs w:val="28"/>
        </w:rPr>
        <w:t>2, Порядок организации и проведения публичных слушаний, общественных обсуждений определяется нормативным правовым актом Собрания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1C64AF" w:rsidRDefault="001C64AF" w:rsidP="001C64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частью 3</w:t>
      </w:r>
      <w:r>
        <w:rPr>
          <w:sz w:val="28"/>
          <w:szCs w:val="28"/>
        </w:rPr>
        <w:t xml:space="preserve"> следующего содержания: </w:t>
      </w:r>
    </w:p>
    <w:p w:rsidR="001C64AF" w:rsidRDefault="001C64AF" w:rsidP="001C64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1C64AF" w:rsidRDefault="001C64AF" w:rsidP="001C64AF">
      <w:pPr>
        <w:shd w:val="clear" w:color="auto" w:fill="FFFFFF"/>
        <w:ind w:right="57" w:firstLine="708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3) статью  29 </w:t>
      </w:r>
      <w:r>
        <w:rPr>
          <w:spacing w:val="-1"/>
          <w:sz w:val="28"/>
          <w:szCs w:val="28"/>
        </w:rPr>
        <w:t>дополнить  пунктами: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rStyle w:val="aa"/>
          <w:b w:val="0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>«4. В случае досрочного прекращения полномочий главы муниципального образования (</w:t>
      </w:r>
      <w:proofErr w:type="spellStart"/>
      <w:r>
        <w:rPr>
          <w:rStyle w:val="aa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a"/>
          <w:sz w:val="28"/>
          <w:szCs w:val="28"/>
          <w:shd w:val="clear" w:color="auto" w:fill="FFFFFF"/>
        </w:rPr>
        <w:t xml:space="preserve">) избрание главы муниципального </w:t>
      </w:r>
      <w:r>
        <w:rPr>
          <w:rStyle w:val="aa"/>
          <w:sz w:val="28"/>
          <w:szCs w:val="28"/>
          <w:shd w:val="clear" w:color="auto" w:fill="FFFFFF"/>
        </w:rPr>
        <w:lastRenderedPageBreak/>
        <w:t>образования (</w:t>
      </w:r>
      <w:proofErr w:type="spellStart"/>
      <w:r>
        <w:rPr>
          <w:rStyle w:val="aa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a"/>
          <w:sz w:val="28"/>
          <w:szCs w:val="28"/>
          <w:shd w:val="clear" w:color="auto" w:fill="FFFFFF"/>
        </w:rPr>
        <w:t>) осуществляется не позднее чем через шесть месяцев со дня такого прекращения полномочий.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rStyle w:val="aa"/>
          <w:b w:val="0"/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 xml:space="preserve"> При этом если до истечения срока полномочий Собрания депутатов осталось менее шести месяцев, избрание главы муниципального образования (</w:t>
      </w:r>
      <w:proofErr w:type="spellStart"/>
      <w:r>
        <w:rPr>
          <w:rStyle w:val="aa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a"/>
          <w:sz w:val="28"/>
          <w:szCs w:val="28"/>
          <w:shd w:val="clear" w:color="auto" w:fill="FFFFFF"/>
        </w:rPr>
        <w:t>) осуществляется в течение трех месяцев со дня избрания Собрания депутатов в правомочном составе.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rStyle w:val="aa"/>
          <w:b w:val="0"/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>5. В случае</w:t>
      </w:r>
      <w:proofErr w:type="gramStart"/>
      <w:r>
        <w:rPr>
          <w:rStyle w:val="aa"/>
          <w:sz w:val="28"/>
          <w:szCs w:val="28"/>
          <w:shd w:val="clear" w:color="auto" w:fill="FFFFFF"/>
        </w:rPr>
        <w:t>,</w:t>
      </w:r>
      <w:proofErr w:type="gramEnd"/>
      <w:r>
        <w:rPr>
          <w:rStyle w:val="aa"/>
          <w:sz w:val="28"/>
          <w:szCs w:val="28"/>
          <w:shd w:val="clear" w:color="auto" w:fill="FFFFFF"/>
        </w:rPr>
        <w:t xml:space="preserve"> если глава муниципального образования (</w:t>
      </w:r>
      <w:proofErr w:type="spellStart"/>
      <w:r>
        <w:rPr>
          <w:rStyle w:val="aa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a"/>
          <w:sz w:val="28"/>
          <w:szCs w:val="28"/>
          <w:shd w:val="clear" w:color="auto" w:fill="FFFFFF"/>
        </w:rPr>
        <w:t>), полномочия которого прекращены досрочно на основании решения Собрания депутатов об удалении главы муниципального образования (</w:t>
      </w:r>
      <w:proofErr w:type="spellStart"/>
      <w:r>
        <w:rPr>
          <w:rStyle w:val="aa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a"/>
          <w:sz w:val="28"/>
          <w:szCs w:val="28"/>
          <w:shd w:val="clear" w:color="auto" w:fill="FFFFFF"/>
        </w:rPr>
        <w:t>) в отставку, обжалует решение в судебном порядке, Собрание депутатов не вправе принимать решение об избрании главы муниципального образования (</w:t>
      </w:r>
      <w:proofErr w:type="spellStart"/>
      <w:r>
        <w:rPr>
          <w:rStyle w:val="aa"/>
          <w:sz w:val="28"/>
          <w:szCs w:val="28"/>
          <w:shd w:val="clear" w:color="auto" w:fill="FFFFFF"/>
        </w:rPr>
        <w:t>ахлачи</w:t>
      </w:r>
      <w:proofErr w:type="spellEnd"/>
      <w:r>
        <w:rPr>
          <w:rStyle w:val="aa"/>
          <w:sz w:val="28"/>
          <w:szCs w:val="28"/>
          <w:shd w:val="clear" w:color="auto" w:fill="FFFFFF"/>
        </w:rPr>
        <w:t>) до вступления решения суда в законную силу.»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b/>
        </w:rPr>
      </w:pPr>
      <w:r>
        <w:rPr>
          <w:b/>
          <w:sz w:val="28"/>
          <w:szCs w:val="28"/>
        </w:rPr>
        <w:t>4) в статье 32: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абзац 1части 5 </w:t>
      </w:r>
      <w:r>
        <w:rPr>
          <w:sz w:val="28"/>
          <w:szCs w:val="28"/>
        </w:rPr>
        <w:t>изложить в следующей редакции:</w:t>
      </w:r>
      <w:r>
        <w:rPr>
          <w:b/>
          <w:sz w:val="28"/>
          <w:szCs w:val="28"/>
        </w:rPr>
        <w:t xml:space="preserve"> </w:t>
      </w:r>
    </w:p>
    <w:p w:rsidR="001C64AF" w:rsidRDefault="001C64AF" w:rsidP="001C64AF">
      <w:pPr>
        <w:pStyle w:val="a9"/>
        <w:jc w:val="both"/>
        <w:rPr>
          <w:rStyle w:val="aa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>
        <w:rPr>
          <w:rStyle w:val="aa"/>
          <w:sz w:val="28"/>
          <w:szCs w:val="28"/>
          <w:shd w:val="clear" w:color="auto" w:fill="FFFFFF"/>
        </w:rPr>
        <w:t xml:space="preserve"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</w:t>
      </w:r>
      <w:proofErr w:type="gramStart"/>
      <w:r>
        <w:rPr>
          <w:rStyle w:val="aa"/>
          <w:sz w:val="28"/>
          <w:szCs w:val="28"/>
          <w:shd w:val="clear" w:color="auto" w:fill="FFFFFF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>
        <w:rPr>
          <w:rStyle w:val="aa"/>
          <w:sz w:val="28"/>
          <w:szCs w:val="28"/>
          <w:shd w:val="clear" w:color="auto" w:fill="FFFFFF"/>
        </w:rPr>
        <w:t xml:space="preserve">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>
        <w:rPr>
          <w:rStyle w:val="aa"/>
          <w:sz w:val="28"/>
          <w:szCs w:val="28"/>
          <w:shd w:val="clear" w:color="auto" w:fill="FFFFFF"/>
        </w:rPr>
        <w:t>..»</w:t>
      </w:r>
      <w:proofErr w:type="gramEnd"/>
    </w:p>
    <w:p w:rsidR="001C64AF" w:rsidRDefault="001C64AF" w:rsidP="001C64AF">
      <w:pPr>
        <w:pStyle w:val="a9"/>
        <w:ind w:firstLine="709"/>
        <w:jc w:val="both"/>
        <w:rPr>
          <w:rStyle w:val="aa"/>
          <w:b w:val="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b/>
          <w:sz w:val="28"/>
          <w:szCs w:val="28"/>
        </w:rPr>
        <w:t xml:space="preserve">) в абзаце  3 части 5  </w:t>
      </w:r>
      <w:r>
        <w:rPr>
          <w:sz w:val="28"/>
          <w:szCs w:val="28"/>
        </w:rPr>
        <w:t>после слов «полномочий депутата»</w:t>
      </w:r>
      <w:r>
        <w:rPr>
          <w:b/>
          <w:sz w:val="28"/>
          <w:szCs w:val="28"/>
        </w:rPr>
        <w:t xml:space="preserve"> дополнить </w:t>
      </w:r>
      <w:r>
        <w:rPr>
          <w:sz w:val="28"/>
          <w:szCs w:val="28"/>
        </w:rPr>
        <w:t>словами</w:t>
      </w:r>
      <w:r>
        <w:rPr>
          <w:b/>
          <w:sz w:val="28"/>
          <w:szCs w:val="28"/>
        </w:rPr>
        <w:t xml:space="preserve"> «</w:t>
      </w:r>
      <w:r>
        <w:rPr>
          <w:rStyle w:val="aa"/>
          <w:sz w:val="28"/>
          <w:szCs w:val="28"/>
          <w:shd w:val="clear" w:color="auto" w:fill="FFFFFF"/>
        </w:rPr>
        <w:t>или применении в отношении указанных лиц иной меры ответственности»;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rStyle w:val="aa"/>
          <w:b w:val="0"/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>в) дополнить частями 5.1 и 5.2 в следующей редакции: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rStyle w:val="aa"/>
          <w:b w:val="0"/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 xml:space="preserve">«5.1. </w:t>
      </w:r>
      <w:proofErr w:type="gramStart"/>
      <w:r>
        <w:rPr>
          <w:rStyle w:val="aa"/>
          <w:sz w:val="28"/>
          <w:szCs w:val="28"/>
          <w:shd w:val="clear" w:color="auto" w:fill="FFFFFF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>
        <w:rPr>
          <w:rStyle w:val="aa"/>
          <w:sz w:val="28"/>
          <w:szCs w:val="28"/>
          <w:shd w:val="clear" w:color="auto" w:fill="FFFFFF"/>
        </w:rPr>
        <w:lastRenderedPageBreak/>
        <w:t>является несущественным, могут быть применены следующие меры ответственности:</w:t>
      </w:r>
      <w:proofErr w:type="gramEnd"/>
    </w:p>
    <w:p w:rsidR="001C64AF" w:rsidRDefault="001C64AF" w:rsidP="001C64AF">
      <w:pPr>
        <w:shd w:val="clear" w:color="auto" w:fill="FFFFFF"/>
        <w:ind w:right="57" w:firstLine="708"/>
        <w:jc w:val="both"/>
        <w:rPr>
          <w:rStyle w:val="aa"/>
          <w:b w:val="0"/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>1) предупреждение;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rStyle w:val="aa"/>
          <w:b w:val="0"/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rStyle w:val="aa"/>
          <w:b w:val="0"/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rStyle w:val="aa"/>
          <w:b w:val="0"/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64AF" w:rsidRDefault="001C64AF" w:rsidP="001C64AF">
      <w:pPr>
        <w:shd w:val="clear" w:color="auto" w:fill="FFFFFF"/>
        <w:ind w:right="57" w:firstLine="708"/>
        <w:jc w:val="both"/>
        <w:rPr>
          <w:rStyle w:val="aa"/>
          <w:b w:val="0"/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1C64AF" w:rsidRDefault="001C64AF" w:rsidP="001C64AF">
      <w:pPr>
        <w:pStyle w:val="a9"/>
        <w:ind w:firstLine="709"/>
        <w:rPr>
          <w:rStyle w:val="aa"/>
          <w:b w:val="0"/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>5.2.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>
        <w:rPr>
          <w:rStyle w:val="aa"/>
          <w:sz w:val="28"/>
          <w:szCs w:val="28"/>
          <w:shd w:val="clear" w:color="auto" w:fill="FFFFFF"/>
        </w:rPr>
        <w:t>.»</w:t>
      </w:r>
      <w:proofErr w:type="gramEnd"/>
    </w:p>
    <w:p w:rsidR="001C64AF" w:rsidRDefault="001C64AF" w:rsidP="001C64AF">
      <w:pPr>
        <w:shd w:val="clear" w:color="auto" w:fill="FFFFFF"/>
        <w:ind w:right="57"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6) в части 3 статьи 33</w:t>
      </w:r>
      <w:r>
        <w:rPr>
          <w:color w:val="000000"/>
          <w:sz w:val="28"/>
          <w:szCs w:val="28"/>
        </w:rPr>
        <w:t xml:space="preserve"> исключить слова «иного лица, замещающего муниципальную должность»;</w:t>
      </w:r>
      <w:r>
        <w:rPr>
          <w:b/>
          <w:color w:val="000000"/>
          <w:sz w:val="28"/>
          <w:szCs w:val="28"/>
        </w:rPr>
        <w:t xml:space="preserve"> </w:t>
      </w:r>
    </w:p>
    <w:p w:rsidR="001C64AF" w:rsidRDefault="001C64AF" w:rsidP="001C64AF">
      <w:pPr>
        <w:pStyle w:val="a7"/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7) часть 3 статьи 46 </w:t>
      </w:r>
      <w:r>
        <w:rPr>
          <w:sz w:val="28"/>
          <w:szCs w:val="28"/>
        </w:rPr>
        <w:t>дополнить абзацами следующего содержания:</w:t>
      </w:r>
    </w:p>
    <w:p w:rsidR="001C64AF" w:rsidRDefault="001C64AF" w:rsidP="001C64AF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1C64AF" w:rsidRDefault="001C64AF" w:rsidP="001C64AF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8"/>
          <w:szCs w:val="28"/>
        </w:rPr>
        <w:t>.».</w:t>
      </w:r>
      <w:proofErr w:type="gramEnd"/>
    </w:p>
    <w:p w:rsidR="001C64AF" w:rsidRDefault="001C64AF" w:rsidP="001C64AF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right="57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 Главе  Кировского  сельского муниципального образования Республики Калмыкия (</w:t>
      </w:r>
      <w:proofErr w:type="spellStart"/>
      <w:r>
        <w:rPr>
          <w:color w:val="000000"/>
          <w:sz w:val="28"/>
          <w:szCs w:val="28"/>
        </w:rPr>
        <w:t>ахлачи</w:t>
      </w:r>
      <w:proofErr w:type="spellEnd"/>
      <w:r>
        <w:rPr>
          <w:color w:val="000000"/>
          <w:sz w:val="28"/>
          <w:szCs w:val="28"/>
        </w:rPr>
        <w:t xml:space="preserve">)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2005 г</w:t>
        </w:r>
      </w:smartTag>
      <w:r>
        <w:rPr>
          <w:color w:val="000000"/>
          <w:sz w:val="28"/>
          <w:szCs w:val="28"/>
        </w:rPr>
        <w:t>. №97-ФЗ «О государственной регистрации уставов муниципальных образований», на государственную регистрацию.</w:t>
      </w:r>
    </w:p>
    <w:p w:rsidR="001C64AF" w:rsidRDefault="001C64AF" w:rsidP="001C64AF">
      <w:pPr>
        <w:shd w:val="clear" w:color="auto" w:fill="FFFFFF"/>
        <w:ind w:right="57" w:firstLine="709"/>
        <w:jc w:val="both"/>
        <w:rPr>
          <w:color w:val="000000"/>
          <w:sz w:val="28"/>
          <w:szCs w:val="28"/>
        </w:rPr>
      </w:pPr>
    </w:p>
    <w:p w:rsidR="001C64AF" w:rsidRDefault="001C64AF" w:rsidP="001C64A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1C64AF" w:rsidRDefault="001C64AF" w:rsidP="001C64AF">
      <w:pPr>
        <w:ind w:firstLine="709"/>
        <w:jc w:val="both"/>
        <w:rPr>
          <w:color w:val="000000"/>
          <w:sz w:val="28"/>
          <w:szCs w:val="28"/>
        </w:rPr>
      </w:pPr>
    </w:p>
    <w:p w:rsidR="001C64AF" w:rsidRDefault="001C64AF" w:rsidP="001C64AF">
      <w:pPr>
        <w:ind w:right="57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Настоящее решение, за исключением п.2, п.3, вступает в силу со дня его официального опубликования (обнародования).</w:t>
      </w:r>
    </w:p>
    <w:p w:rsidR="001C64AF" w:rsidRDefault="001C64AF" w:rsidP="001C64AF">
      <w:pPr>
        <w:ind w:righ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2, 3 настоящего решения вступают в силу со дня его подписания.</w:t>
      </w:r>
    </w:p>
    <w:p w:rsidR="001C64AF" w:rsidRDefault="001C64AF" w:rsidP="001C64AF">
      <w:pPr>
        <w:ind w:right="57" w:firstLine="708"/>
        <w:jc w:val="both"/>
        <w:rPr>
          <w:color w:val="000000"/>
          <w:sz w:val="28"/>
          <w:szCs w:val="28"/>
        </w:rPr>
      </w:pPr>
    </w:p>
    <w:p w:rsidR="001C64AF" w:rsidRDefault="001C64AF" w:rsidP="001C64AF">
      <w:pPr>
        <w:ind w:right="57" w:firstLine="708"/>
        <w:jc w:val="both"/>
        <w:rPr>
          <w:color w:val="000000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Председатель </w:t>
      </w: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Собрания депутатов Кировского  </w:t>
      </w: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сельского муниципального образования</w:t>
      </w: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Республики Калмыкия</w:t>
      </w:r>
      <w:proofErr w:type="gramStart"/>
      <w:r>
        <w:rPr>
          <w:b/>
          <w:spacing w:val="-1"/>
          <w:sz w:val="28"/>
          <w:szCs w:val="28"/>
        </w:rPr>
        <w:t xml:space="preserve"> :</w:t>
      </w:r>
      <w:proofErr w:type="gramEnd"/>
      <w:r>
        <w:rPr>
          <w:b/>
          <w:spacing w:val="-1"/>
          <w:sz w:val="28"/>
          <w:szCs w:val="28"/>
        </w:rPr>
        <w:t xml:space="preserve">                                                                  Жарков Н.А.</w:t>
      </w:r>
    </w:p>
    <w:p w:rsidR="001C64AF" w:rsidRDefault="001C64AF" w:rsidP="001C64AF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Глава </w:t>
      </w:r>
      <w:proofErr w:type="gramStart"/>
      <w:r>
        <w:rPr>
          <w:b/>
          <w:spacing w:val="-1"/>
          <w:sz w:val="28"/>
          <w:szCs w:val="28"/>
        </w:rPr>
        <w:t>Кировского</w:t>
      </w:r>
      <w:proofErr w:type="gramEnd"/>
      <w:r>
        <w:rPr>
          <w:b/>
          <w:spacing w:val="-1"/>
          <w:sz w:val="28"/>
          <w:szCs w:val="28"/>
        </w:rPr>
        <w:t xml:space="preserve">  сельского</w:t>
      </w:r>
    </w:p>
    <w:p w:rsidR="001C64AF" w:rsidRDefault="001C64AF" w:rsidP="001C64AF">
      <w:pPr>
        <w:shd w:val="clear" w:color="auto" w:fill="FFFFFF"/>
        <w:ind w:left="384" w:hanging="384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</w:t>
      </w:r>
    </w:p>
    <w:p w:rsidR="001C64AF" w:rsidRDefault="001C64AF" w:rsidP="001C64AF">
      <w:pPr>
        <w:shd w:val="clear" w:color="auto" w:fill="FFFFFF"/>
        <w:ind w:left="384" w:hanging="384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Республики Калмыкия (</w:t>
      </w:r>
      <w:proofErr w:type="spellStart"/>
      <w:r>
        <w:rPr>
          <w:b/>
          <w:spacing w:val="-1"/>
          <w:sz w:val="28"/>
          <w:szCs w:val="28"/>
        </w:rPr>
        <w:t>ахлачи</w:t>
      </w:r>
      <w:proofErr w:type="spellEnd"/>
      <w:r>
        <w:rPr>
          <w:b/>
          <w:spacing w:val="-1"/>
          <w:sz w:val="28"/>
          <w:szCs w:val="28"/>
        </w:rPr>
        <w:t xml:space="preserve">):                                                    </w:t>
      </w:r>
      <w:proofErr w:type="spellStart"/>
      <w:r>
        <w:rPr>
          <w:b/>
          <w:spacing w:val="-1"/>
          <w:sz w:val="28"/>
          <w:szCs w:val="28"/>
        </w:rPr>
        <w:t>Стульнев</w:t>
      </w:r>
      <w:proofErr w:type="spellEnd"/>
      <w:r>
        <w:rPr>
          <w:b/>
          <w:spacing w:val="-1"/>
          <w:sz w:val="28"/>
          <w:szCs w:val="28"/>
        </w:rPr>
        <w:t xml:space="preserve"> И.С. </w:t>
      </w:r>
    </w:p>
    <w:p w:rsidR="001C64AF" w:rsidRDefault="001C64AF" w:rsidP="001C64AF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1C64AF" w:rsidRDefault="001C64AF" w:rsidP="001C64AF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D83BFB" w:rsidRDefault="00D83BFB" w:rsidP="00D83BFB"/>
    <w:p w:rsidR="00D83BFB" w:rsidRDefault="00D83BFB" w:rsidP="00D83BFB"/>
    <w:p w:rsidR="00E9322E" w:rsidRDefault="00E9322E"/>
    <w:sectPr w:rsidR="00E9322E" w:rsidSect="00E9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622"/>
    <w:multiLevelType w:val="singleLevel"/>
    <w:tmpl w:val="908270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3230603"/>
    <w:multiLevelType w:val="hybridMultilevel"/>
    <w:tmpl w:val="8668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4E466C"/>
    <w:rsid w:val="001C64AF"/>
    <w:rsid w:val="004E466C"/>
    <w:rsid w:val="007758A8"/>
    <w:rsid w:val="00941BF4"/>
    <w:rsid w:val="00D83BFB"/>
    <w:rsid w:val="00E9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46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3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83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1C64A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C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C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C6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1908</Words>
  <Characters>10882</Characters>
  <Application>Microsoft Office Word</Application>
  <DocSecurity>0</DocSecurity>
  <Lines>90</Lines>
  <Paragraphs>25</Paragraphs>
  <ScaleCrop>false</ScaleCrop>
  <Company>MultiDVD Team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2019-08-19T07:31:00Z</dcterms:created>
  <dcterms:modified xsi:type="dcterms:W3CDTF">2019-11-13T12:09:00Z</dcterms:modified>
</cp:coreProperties>
</file>