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75" w:type="dxa"/>
        <w:tblLayout w:type="fixed"/>
        <w:tblLook w:val="04A0"/>
      </w:tblPr>
      <w:tblGrid>
        <w:gridCol w:w="5775"/>
      </w:tblGrid>
      <w:tr w:rsidR="00796410" w:rsidTr="00796410">
        <w:tc>
          <w:tcPr>
            <w:tcW w:w="5778" w:type="dxa"/>
            <w:vAlign w:val="center"/>
            <w:hideMark/>
          </w:tcPr>
          <w:p w:rsidR="00796410" w:rsidRDefault="00796410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929640" cy="105156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05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6410" w:rsidRDefault="00796410" w:rsidP="00796410">
      <w:pPr>
        <w:jc w:val="center"/>
        <w:rPr>
          <w:sz w:val="20"/>
          <w:szCs w:val="20"/>
          <w:lang w:eastAsia="ar-SA"/>
        </w:rPr>
      </w:pPr>
      <w:r>
        <w:t xml:space="preserve">  </w:t>
      </w:r>
    </w:p>
    <w:p w:rsidR="00796410" w:rsidRDefault="00796410" w:rsidP="007964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796410" w:rsidRDefault="00796410" w:rsidP="007964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Собрания депутатов Кировского</w:t>
      </w:r>
    </w:p>
    <w:p w:rsidR="00796410" w:rsidRDefault="00796410" w:rsidP="007964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муниципального образования</w:t>
      </w:r>
    </w:p>
    <w:p w:rsidR="00796410" w:rsidRDefault="00796410" w:rsidP="00796410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sz w:val="32"/>
          <w:szCs w:val="32"/>
        </w:rPr>
        <w:t>Республики Калмыкия</w:t>
      </w:r>
    </w:p>
    <w:p w:rsidR="00796410" w:rsidRDefault="00796410" w:rsidP="00796410">
      <w:pPr>
        <w:jc w:val="both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 xml:space="preserve">от 25 сентября 2020 года   </w:t>
      </w:r>
      <w:r>
        <w:rPr>
          <w:b/>
          <w:noProof/>
          <w:sz w:val="28"/>
          <w:szCs w:val="28"/>
        </w:rPr>
        <w:tab/>
        <w:t xml:space="preserve">      № 5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               п.Кировский</w:t>
      </w:r>
    </w:p>
    <w:p w:rsidR="00796410" w:rsidRDefault="00796410" w:rsidP="00796410">
      <w:pPr>
        <w:pStyle w:val="21"/>
        <w:ind w:left="3060" w:right="-284"/>
        <w:rPr>
          <w:sz w:val="26"/>
          <w:szCs w:val="26"/>
        </w:rPr>
      </w:pPr>
    </w:p>
    <w:p w:rsidR="00796410" w:rsidRDefault="00796410" w:rsidP="00796410">
      <w:pPr>
        <w:pStyle w:val="21"/>
        <w:ind w:left="3402" w:right="-1"/>
        <w:rPr>
          <w:szCs w:val="28"/>
        </w:rPr>
      </w:pPr>
      <w:r>
        <w:rPr>
          <w:color w:val="000000"/>
          <w:szCs w:val="28"/>
          <w:lang w:bidi="ru-RU"/>
        </w:rPr>
        <w:t>О внесении изменений в Порядок проведения конкурса по отбору кандидатур на должность главы Кировского сельского муниципального образования Республики Калмыкия, утвержденный решением Собрания депутатов Кировского сельского муниципального образования Республики Калмыкия от 24.09. 2015 года № 5</w:t>
      </w:r>
    </w:p>
    <w:p w:rsidR="00796410" w:rsidRDefault="00796410" w:rsidP="00796410">
      <w:pPr>
        <w:pStyle w:val="21"/>
        <w:ind w:left="5103" w:right="-284"/>
        <w:rPr>
          <w:szCs w:val="28"/>
        </w:rPr>
      </w:pPr>
    </w:p>
    <w:p w:rsidR="00796410" w:rsidRDefault="00796410" w:rsidP="00796410">
      <w:pPr>
        <w:pStyle w:val="2"/>
        <w:ind w:firstLine="709"/>
        <w:jc w:val="both"/>
        <w:rPr>
          <w:szCs w:val="28"/>
        </w:rPr>
      </w:pPr>
      <w:r>
        <w:rPr>
          <w:szCs w:val="28"/>
        </w:rPr>
        <w:t>Руководствуясь Федеральным законом от 06.10.2003года № 131-ФЗ «Об общих принципах организации местного самоуправления в Российской Федерации», Уставом  Кировского сельского муниципального образования Республики Калмыкия, Собрание депутатов Кировского сельского муниципального образования Республики Калмыкия,</w:t>
      </w:r>
    </w:p>
    <w:p w:rsidR="00796410" w:rsidRDefault="00796410" w:rsidP="00796410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решило:</w:t>
      </w:r>
    </w:p>
    <w:p w:rsidR="00796410" w:rsidRDefault="00796410" w:rsidP="007964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Порядок проведения конкурса по отбору кандидатур на должность главы Кировского сельского муниципального образования Республики Калмыкия, утвержденный решением Собрания депутатов Кировского сельского муниципального образования Республики Калмыкия от 24.09. 2015 года №5 , следующие изменения:</w:t>
      </w:r>
    </w:p>
    <w:p w:rsidR="00796410" w:rsidRDefault="00796410" w:rsidP="0079641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 2 раздела </w:t>
      </w:r>
      <w:r>
        <w:rPr>
          <w:b/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Порядка дополнить абзацами 2, 3, 4 следующего содержания:</w:t>
      </w:r>
    </w:p>
    <w:p w:rsidR="00796410" w:rsidRDefault="00796410" w:rsidP="0079641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«Решение об объявлении конкурса принимается в случаях:</w:t>
      </w:r>
    </w:p>
    <w:p w:rsidR="00796410" w:rsidRDefault="00796410" w:rsidP="0079641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 истечения срока полномочий главы  Кировского сельского муниципального образования  Республики Калмыкия;</w:t>
      </w:r>
    </w:p>
    <w:p w:rsidR="00796410" w:rsidRDefault="00796410" w:rsidP="0079641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досрочного прекращения полномочий главы  Кировского сельского муниципального образования Республики Калмыкия;</w:t>
      </w:r>
    </w:p>
    <w:p w:rsidR="00796410" w:rsidRDefault="00796410" w:rsidP="0079641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признания конкурса не состоявшимся.</w:t>
      </w:r>
    </w:p>
    <w:p w:rsidR="00796410" w:rsidRDefault="00796410" w:rsidP="0079641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случае, предусмотренном в подпункте 1, абзаца 2, пункта 2 настоящего Порядка, решение об объявлении конкурса принимается не позднее, чем за 45 календарных дней до истечения срока полномочий главы  Кировского сельского муниципального образования Республики Калмыкия.</w:t>
      </w:r>
    </w:p>
    <w:p w:rsidR="00796410" w:rsidRDefault="00796410" w:rsidP="0079641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остальных случаях решение об объявлении конкурса принимается в течение 30 календарных дней со дня наступления обстоятельств, предусмотренных в подпунктах 2 и 3, абзаца 2 пункта 2 настоящего Порядка.</w:t>
      </w:r>
    </w:p>
    <w:p w:rsidR="00796410" w:rsidRDefault="00796410" w:rsidP="0079641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 6  раздела </w:t>
      </w:r>
      <w:r>
        <w:rPr>
          <w:b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новой редакции:</w:t>
      </w:r>
    </w:p>
    <w:p w:rsidR="00796410" w:rsidRDefault="00796410" w:rsidP="0079641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«6.Конкурсная комиссия осуществляет свои полномочия со дня её формирования в правомочном составе и до дня вступления в силу решения Собрания депутатов Кировского сельского муниципального образования Республики Калмыкия об избрании главы Кировского сельского  муниципального образования Республики Калмыкия из числа кандидатов, представленных конкурсной комиссией по результатам конкурса»;</w:t>
      </w:r>
    </w:p>
    <w:p w:rsidR="00796410" w:rsidRDefault="00796410" w:rsidP="0079641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Пункт 1 раздела IV</w:t>
      </w:r>
      <w:r>
        <w:rPr>
          <w:sz w:val="28"/>
          <w:szCs w:val="28"/>
        </w:rPr>
        <w:t xml:space="preserve"> изложить в следующей редакции:</w:t>
      </w:r>
    </w:p>
    <w:p w:rsidR="00796410" w:rsidRDefault="00796410" w:rsidP="007964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Для участия гражданин лично представляет в конкурсную комиссию </w:t>
      </w:r>
      <w:hyperlink r:id="rId5" w:history="1">
        <w:r>
          <w:rPr>
            <w:rStyle w:val="a3"/>
            <w:szCs w:val="28"/>
          </w:rPr>
          <w:t>заявление</w:t>
        </w:r>
      </w:hyperlink>
      <w:r>
        <w:rPr>
          <w:sz w:val="28"/>
          <w:szCs w:val="28"/>
        </w:rPr>
        <w:t xml:space="preserve"> об участии в конкурсе по форме согласно приложению к настоящему Порядку.»; </w:t>
      </w:r>
    </w:p>
    <w:p w:rsidR="00796410" w:rsidRDefault="00796410" w:rsidP="0079641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 Подпункт 9 пункта 3 раздела  IV</w:t>
      </w:r>
      <w:r>
        <w:rPr>
          <w:sz w:val="28"/>
          <w:szCs w:val="28"/>
        </w:rPr>
        <w:t xml:space="preserve"> признать утратившим силу;</w:t>
      </w:r>
    </w:p>
    <w:p w:rsidR="00796410" w:rsidRDefault="00796410" w:rsidP="0079641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1.7. Дополнить приложением</w:t>
      </w:r>
      <w:r>
        <w:rPr>
          <w:sz w:val="28"/>
          <w:szCs w:val="28"/>
        </w:rPr>
        <w:t xml:space="preserve"> в следующей редакции:</w:t>
      </w:r>
    </w:p>
    <w:p w:rsidR="00796410" w:rsidRDefault="00796410" w:rsidP="00796410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96410" w:rsidRDefault="00796410" w:rsidP="00796410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4"/>
          <w:szCs w:val="24"/>
          <w:lang w:eastAsia="en-US"/>
        </w:rPr>
        <w:t>Кировского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</w:t>
      </w:r>
    </w:p>
    <w:p w:rsidR="00796410" w:rsidRDefault="00796410" w:rsidP="007964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6410" w:rsidRDefault="00796410" w:rsidP="0079641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конкурсную комиссию по</w:t>
      </w:r>
    </w:p>
    <w:p w:rsidR="00796410" w:rsidRDefault="00796410" w:rsidP="0079641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отбору кандидатур на должность</w:t>
      </w:r>
    </w:p>
    <w:p w:rsidR="00796410" w:rsidRDefault="00796410" w:rsidP="0079641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  <w:lang w:eastAsia="en-US"/>
        </w:rPr>
        <w:t>Кировского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(ахлачи)</w:t>
      </w:r>
    </w:p>
    <w:p w:rsidR="00796410" w:rsidRDefault="00796410" w:rsidP="0079641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796410" w:rsidRDefault="00796410" w:rsidP="0079641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</w:t>
      </w:r>
    </w:p>
    <w:p w:rsidR="00796410" w:rsidRDefault="00796410" w:rsidP="007964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96410" w:rsidRDefault="00796410" w:rsidP="007964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9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96410" w:rsidRDefault="00796410" w:rsidP="007964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410" w:rsidRDefault="00796410" w:rsidP="007964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  <w:lang w:eastAsia="en-US"/>
        </w:rPr>
        <w:t>Кировского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Калмыкия (ахлачи). С порядком проведения и условиями конкурса ознакомлен.</w:t>
      </w:r>
    </w:p>
    <w:p w:rsidR="00796410" w:rsidRDefault="00796410" w:rsidP="007964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заявлением даю согласие в соответствии со статьей 9 Федерального закона от 27 июля 2006 г. N 152-ФЗ "О персональных данных" на автоматизированную, а также без использования средств автоматизации, обработку использование моих персональных данных, содержащихся в поданных мною в конкурсную комиссию документах, с целью всесторонней проверки представленных мною сведений.</w:t>
      </w:r>
    </w:p>
    <w:p w:rsidR="00796410" w:rsidRDefault="00796410" w:rsidP="007964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 (предупреждена).</w:t>
      </w:r>
    </w:p>
    <w:p w:rsidR="00796410" w:rsidRDefault="00796410" w:rsidP="007964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избрания меня на должность Главы </w:t>
      </w:r>
      <w:r>
        <w:rPr>
          <w:rFonts w:ascii="Times New Roman" w:hAnsi="Times New Roman" w:cs="Times New Roman"/>
          <w:sz w:val="28"/>
          <w:szCs w:val="28"/>
          <w:lang w:eastAsia="en-US"/>
        </w:rPr>
        <w:t>Кировского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 (ахлачи) даю согласие на прохождение процедуры оформления допуска к сведениям, составляющим государственную тайну и иную охраняемую законом тайну, а также в двухнедельный срок сложить полномочия и прекратить деятельность, не совместимую со статусом главы муниципального образования.</w:t>
      </w:r>
    </w:p>
    <w:p w:rsidR="00796410" w:rsidRDefault="00796410" w:rsidP="007964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установленном законом порядке поданы Главе Республики Калмыкия.</w:t>
      </w:r>
    </w:p>
    <w:p w:rsidR="00796410" w:rsidRDefault="00796410" w:rsidP="007964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410" w:rsidRDefault="00796410" w:rsidP="007964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заявлению:</w:t>
      </w:r>
    </w:p>
    <w:p w:rsidR="00796410" w:rsidRDefault="00796410" w:rsidP="007964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__________________________________________________________;</w:t>
      </w:r>
    </w:p>
    <w:p w:rsidR="00796410" w:rsidRDefault="00796410" w:rsidP="007964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__________________________________________________________.</w:t>
      </w:r>
    </w:p>
    <w:p w:rsidR="00796410" w:rsidRDefault="00796410" w:rsidP="007964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6410" w:rsidRDefault="00796410" w:rsidP="007964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"____" __________ 20___ г.                                                 Подпись ________».</w:t>
      </w:r>
    </w:p>
    <w:p w:rsidR="00796410" w:rsidRDefault="00796410" w:rsidP="007964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6410" w:rsidRDefault="00796410" w:rsidP="007964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796410" w:rsidRDefault="00796410" w:rsidP="00796410">
      <w:pPr>
        <w:ind w:firstLine="851"/>
        <w:jc w:val="both"/>
        <w:rPr>
          <w:sz w:val="28"/>
          <w:szCs w:val="28"/>
        </w:rPr>
      </w:pPr>
    </w:p>
    <w:p w:rsidR="00796410" w:rsidRDefault="00796410" w:rsidP="00796410">
      <w:pPr>
        <w:ind w:firstLine="851"/>
        <w:jc w:val="both"/>
        <w:rPr>
          <w:sz w:val="28"/>
          <w:szCs w:val="28"/>
        </w:rPr>
      </w:pPr>
    </w:p>
    <w:p w:rsidR="00796410" w:rsidRDefault="00796410" w:rsidP="00796410">
      <w:pPr>
        <w:ind w:firstLine="709"/>
        <w:jc w:val="both"/>
        <w:rPr>
          <w:sz w:val="28"/>
          <w:szCs w:val="28"/>
        </w:rPr>
      </w:pPr>
    </w:p>
    <w:p w:rsidR="00796410" w:rsidRDefault="00796410" w:rsidP="00796410">
      <w:pPr>
        <w:pStyle w:val="3"/>
        <w:rPr>
          <w:b/>
          <w:szCs w:val="28"/>
        </w:rPr>
      </w:pPr>
      <w:r>
        <w:rPr>
          <w:b/>
          <w:szCs w:val="28"/>
        </w:rPr>
        <w:t xml:space="preserve">Председатель  собрания депутатов </w:t>
      </w:r>
    </w:p>
    <w:p w:rsidR="00796410" w:rsidRDefault="00796410" w:rsidP="00796410">
      <w:pPr>
        <w:pStyle w:val="3"/>
        <w:rPr>
          <w:b/>
          <w:szCs w:val="28"/>
        </w:rPr>
      </w:pPr>
      <w:r>
        <w:rPr>
          <w:b/>
          <w:szCs w:val="28"/>
        </w:rPr>
        <w:t>Кировского сельского</w:t>
      </w:r>
    </w:p>
    <w:p w:rsidR="00796410" w:rsidRDefault="00796410" w:rsidP="007964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96410" w:rsidRDefault="00796410" w:rsidP="0079641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Калмыкия</w:t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В.В.Куксин </w:t>
      </w:r>
    </w:p>
    <w:p w:rsidR="00796410" w:rsidRDefault="00796410" w:rsidP="00796410">
      <w:pPr>
        <w:jc w:val="both"/>
        <w:rPr>
          <w:b/>
          <w:sz w:val="26"/>
          <w:szCs w:val="26"/>
        </w:rPr>
      </w:pPr>
    </w:p>
    <w:p w:rsidR="00796410" w:rsidRDefault="00796410" w:rsidP="00796410">
      <w:pPr>
        <w:jc w:val="both"/>
        <w:rPr>
          <w:b/>
          <w:sz w:val="26"/>
          <w:szCs w:val="26"/>
        </w:rPr>
      </w:pPr>
    </w:p>
    <w:p w:rsidR="0065717A" w:rsidRDefault="0065717A"/>
    <w:sectPr w:rsidR="0065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FELayout/>
  </w:compat>
  <w:rsids>
    <w:rsidRoot w:val="00796410"/>
    <w:rsid w:val="0065717A"/>
    <w:rsid w:val="0079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964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64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semiHidden/>
    <w:unhideWhenUsed/>
    <w:rsid w:val="00796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964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641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796410"/>
    <w:pPr>
      <w:spacing w:after="0" w:line="240" w:lineRule="auto"/>
      <w:ind w:left="567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641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semiHidden/>
    <w:rsid w:val="00796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semiHidden/>
    <w:rsid w:val="00796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9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DB3BCB3911D34E5B4B7D3E6739409FA38712C4965B51DB41165F391FEE5F278BD248A058F7F3F4B24FEEJFW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4366</Characters>
  <Application>Microsoft Office Word</Application>
  <DocSecurity>0</DocSecurity>
  <Lines>36</Lines>
  <Paragraphs>10</Paragraphs>
  <ScaleCrop>false</ScaleCrop>
  <Company>MultiDVD Team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2020-10-08T10:09:00Z</dcterms:created>
  <dcterms:modified xsi:type="dcterms:W3CDTF">2020-10-08T10:09:00Z</dcterms:modified>
</cp:coreProperties>
</file>